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f28f9134d41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1fda994679454830"/>
      <w:footerReference xmlns:r="http://schemas.openxmlformats.org/officeDocument/2006/relationships" w:type="default" r:id="Re258e62b3158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da994679454830" /><Relationship Type="http://schemas.openxmlformats.org/officeDocument/2006/relationships/footer" Target="/word/footer1.xml" Id="Re258e62b31584850" /></Relationships>
</file>