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05366060c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123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de966b2de15c4120"/>
      <w:footerReference xmlns:r="http://schemas.openxmlformats.org/officeDocument/2006/relationships" w:type="default" r:id="R5841bde9801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66b2de15c4120" /><Relationship Type="http://schemas.openxmlformats.org/officeDocument/2006/relationships/footer" Target="/word/footer1.xml" Id="R5841bde9801f4b00" /></Relationships>
</file>