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927a0b24e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27a785b112cb4261"/>
      <w:footerReference xmlns:r="http://schemas.openxmlformats.org/officeDocument/2006/relationships" w:type="default" r:id="Rb432e10d860f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785b112cb4261" /><Relationship Type="http://schemas.openxmlformats.org/officeDocument/2006/relationships/footer" Target="/word/footer1.xml" Id="Rb432e10d860f4cef" /></Relationships>
</file>