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1c672b891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9c8c25843cff4b27"/>
      <w:footerReference xmlns:r="http://schemas.openxmlformats.org/officeDocument/2006/relationships" w:type="default" r:id="R9bc63602a0b1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c25843cff4b27" /><Relationship Type="http://schemas.openxmlformats.org/officeDocument/2006/relationships/footer" Target="/word/footer1.xml" Id="R9bc63602a0b144db" /></Relationships>
</file>