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d6b4446d9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RESPIRARE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RESPIRARE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01451eb6d4283"/>
      <w:footerReference xmlns:r="http://schemas.openxmlformats.org/officeDocument/2006/relationships" w:type="default" r:id="Rb753ff994173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01451eb6d4283" /><Relationship Type="http://schemas.openxmlformats.org/officeDocument/2006/relationships/footer" Target="/word/footer1.xml" Id="Rb753ff9941734415" /></Relationships>
</file>