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4a803870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1dc2a563e46e4"/>
      <w:footerReference xmlns:r="http://schemas.openxmlformats.org/officeDocument/2006/relationships" w:type="default" r:id="Ree7505479ae0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1dc2a563e46e4" /><Relationship Type="http://schemas.openxmlformats.org/officeDocument/2006/relationships/footer" Target="/word/footer1.xml" Id="Ree7505479ae04ecc" /></Relationships>
</file>