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ac8d874ca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79ac7f794b204dba"/>
      <w:footerReference xmlns:r="http://schemas.openxmlformats.org/officeDocument/2006/relationships" w:type="default" r:id="R99466863ae32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c7f794b204dba" /><Relationship Type="http://schemas.openxmlformats.org/officeDocument/2006/relationships/footer" Target="/word/footer1.xml" Id="R99466863ae324c6c" /></Relationships>
</file>