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f8acd5ed1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DRANGSLAND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DRANGSLAND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d1fb1b22348bb"/>
      <w:footerReference xmlns:r="http://schemas.openxmlformats.org/officeDocument/2006/relationships" w:type="default" r:id="Ra654355fa2d7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d1fb1b22348bb" /><Relationship Type="http://schemas.openxmlformats.org/officeDocument/2006/relationships/footer" Target="/word/footer1.xml" Id="Ra654355fa2d745a5" /></Relationships>
</file>