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1da1d3ed9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bfb5bb74ad97493a"/>
      <w:footerReference xmlns:r="http://schemas.openxmlformats.org/officeDocument/2006/relationships" w:type="default" r:id="R02450dfdd2bf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5bb74ad97493a" /><Relationship Type="http://schemas.openxmlformats.org/officeDocument/2006/relationships/footer" Target="/word/footer1.xml" Id="R02450dfdd2bf42d6" /></Relationships>
</file>