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5ea0d316e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9NA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9NA HOLDING AS</w:t>
      </w:r>
    </w:p>
    <w:sectPr>
      <w:headerReference xmlns:r="http://schemas.openxmlformats.org/officeDocument/2006/relationships" w:type="default" r:id="R4c5195cb9f904c12"/>
      <w:footerReference xmlns:r="http://schemas.openxmlformats.org/officeDocument/2006/relationships" w:type="default" r:id="R805845c63f25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195cb9f904c12" /><Relationship Type="http://schemas.openxmlformats.org/officeDocument/2006/relationships/footer" Target="/word/footer1.xml" Id="R805845c63f254ed0" /></Relationships>
</file>