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30f4fc4c8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ADVICE CONSULTING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ADVICE CONSULTING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00e3ed88244eca"/>
      <w:footerReference xmlns:r="http://schemas.openxmlformats.org/officeDocument/2006/relationships" w:type="default" r:id="R3be42fba84c2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ADVICE CONSULTING GROUP AS   ·   Org.nr 926 998 625   ·   Oscars gate 2B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ADVICE CONSULTING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0e3ed88244eca" /><Relationship Type="http://schemas.openxmlformats.org/officeDocument/2006/relationships/footer" Target="/word/footer1.xml" Id="R3be42fba84c24a2c" /></Relationships>
</file>