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349ebea16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1acbb5513076496c"/>
      <w:footerReference xmlns:r="http://schemas.openxmlformats.org/officeDocument/2006/relationships" w:type="default" r:id="R7451bc3d48cd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bb5513076496c" /><Relationship Type="http://schemas.openxmlformats.org/officeDocument/2006/relationships/footer" Target="/word/footer1.xml" Id="R7451bc3d48cd4e9c" /></Relationships>
</file>