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861a8c8d1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4266f6abe37846f7"/>
      <w:footerReference xmlns:r="http://schemas.openxmlformats.org/officeDocument/2006/relationships" w:type="default" r:id="R930073b7bf65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6f6abe37846f7" /><Relationship Type="http://schemas.openxmlformats.org/officeDocument/2006/relationships/footer" Target="/word/footer1.xml" Id="R930073b7bf654e47" /></Relationships>
</file>