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6b7ce443c47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SID HOLDING AS.</w:t>
      </w:r>
    </w:p>
    <w:sectPr>
      <w:headerReference xmlns:r="http://schemas.openxmlformats.org/officeDocument/2006/relationships" w:type="default" r:id="Rd35cad0faf5f4b07"/>
      <w:footerReference xmlns:r="http://schemas.openxmlformats.org/officeDocument/2006/relationships" w:type="default" r:id="R8d015525f4fd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cad0faf5f4b07" /><Relationship Type="http://schemas.openxmlformats.org/officeDocument/2006/relationships/footer" Target="/word/footer1.xml" Id="R8d015525f4fd4138" /></Relationships>
</file>