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1c6c5c84a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45ded5050a034ef9"/>
      <w:footerReference xmlns:r="http://schemas.openxmlformats.org/officeDocument/2006/relationships" w:type="default" r:id="R88871b1edc03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ed5050a034ef9" /><Relationship Type="http://schemas.openxmlformats.org/officeDocument/2006/relationships/footer" Target="/word/footer1.xml" Id="R88871b1edc0349c1" /></Relationships>
</file>