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5d4c8d909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2aaf0cdbcb304b24"/>
      <w:footerReference xmlns:r="http://schemas.openxmlformats.org/officeDocument/2006/relationships" w:type="default" r:id="Rf97d77378f59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f0cdbcb304b24" /><Relationship Type="http://schemas.openxmlformats.org/officeDocument/2006/relationships/footer" Target="/word/footer1.xml" Id="Rf97d77378f594f2f" /></Relationships>
</file>