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f283e35a1447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ACCOUNTERA AS.</w:t>
      </w:r>
    </w:p>
    <w:sectPr>
      <w:headerReference xmlns:r="http://schemas.openxmlformats.org/officeDocument/2006/relationships" w:type="default" r:id="Raf2a01fe10f4406a"/>
      <w:footerReference xmlns:r="http://schemas.openxmlformats.org/officeDocument/2006/relationships" w:type="default" r:id="R8503aa55731445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ACCOUNTERA AS   ·   Org.nr 926 445 936   ·   Skibåsen 42A   ·   4636 KRISTIANSAND S   ·   post@bilagsfeber.no   ·   www.bilagsfeber.no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ACCOUNTERA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2a01fe10f4406a" /><Relationship Type="http://schemas.openxmlformats.org/officeDocument/2006/relationships/footer" Target="/word/footer1.xml" Id="R8503aa5573144557" /></Relationships>
</file>