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0a75353c8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777b82ad740f6"/>
      <w:footerReference xmlns:r="http://schemas.openxmlformats.org/officeDocument/2006/relationships" w:type="default" r:id="R6a4d544429e2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VARRE HOLDING AS   ·   Org.nr 926 439 340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777b82ad740f6" /><Relationship Type="http://schemas.openxmlformats.org/officeDocument/2006/relationships/footer" Target="/word/footer1.xml" Id="R6a4d544429e24071" /></Relationships>
</file>