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1fa04970644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NORWENMUR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NORWENMUR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c83447f3cd4f8a"/>
      <w:footerReference xmlns:r="http://schemas.openxmlformats.org/officeDocument/2006/relationships" w:type="default" r:id="R332b611432a0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NORWENMUR AS   ·   Org.nr 926 382 012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NORWENMUR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c83447f3cd4f8a" /><Relationship Type="http://schemas.openxmlformats.org/officeDocument/2006/relationships/footer" Target="/word/footer1.xml" Id="R332b611432a047f0" /></Relationships>
</file>