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8cd729328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608bc1c4c67e468f"/>
      <w:footerReference xmlns:r="http://schemas.openxmlformats.org/officeDocument/2006/relationships" w:type="default" r:id="R2a33ab131b39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bc1c4c67e468f" /><Relationship Type="http://schemas.openxmlformats.org/officeDocument/2006/relationships/footer" Target="/word/footer1.xml" Id="R2a33ab131b3946d2" /></Relationships>
</file>