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7d20cd0d3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HILDING HAGEN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HILDING HAGEN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fad80efee74729"/>
      <w:footerReference xmlns:r="http://schemas.openxmlformats.org/officeDocument/2006/relationships" w:type="default" r:id="Re96181e78058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HILDING HAGEN BYGG AS   ·   Org.nr 926 317 539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HILDING HAGEN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ad80efee74729" /><Relationship Type="http://schemas.openxmlformats.org/officeDocument/2006/relationships/footer" Target="/word/footer1.xml" Id="Re96181e780584e00" /></Relationships>
</file>