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a47444fe7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2A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30846685de1c489e"/>
      <w:footerReference xmlns:r="http://schemas.openxmlformats.org/officeDocument/2006/relationships" w:type="default" r:id="R026d6720afbf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6685de1c489e" /><Relationship Type="http://schemas.openxmlformats.org/officeDocument/2006/relationships/footer" Target="/word/footer1.xml" Id="R026d6720afbf47f9" /></Relationships>
</file>