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44ae5a2f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bfd4cd3785214656"/>
      <w:footerReference xmlns:r="http://schemas.openxmlformats.org/officeDocument/2006/relationships" w:type="default" r:id="Re2e272943bd1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4cd3785214656" /><Relationship Type="http://schemas.openxmlformats.org/officeDocument/2006/relationships/footer" Target="/word/footer1.xml" Id="Re2e272943bd14800" /></Relationships>
</file>