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214b7ac7e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f149ff64b4e3b"/>
      <w:footerReference xmlns:r="http://schemas.openxmlformats.org/officeDocument/2006/relationships" w:type="default" r:id="Ra936ce2254f9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f149ff64b4e3b" /><Relationship Type="http://schemas.openxmlformats.org/officeDocument/2006/relationships/footer" Target="/word/footer1.xml" Id="Ra936ce2254f945b3" /></Relationships>
</file>