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3efd9607a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528d9542584f00"/>
      <w:footerReference xmlns:r="http://schemas.openxmlformats.org/officeDocument/2006/relationships" w:type="default" r:id="Rc8420245d82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28d9542584f00" /><Relationship Type="http://schemas.openxmlformats.org/officeDocument/2006/relationships/footer" Target="/word/footer1.xml" Id="Rc8420245d82b4112" /></Relationships>
</file>