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9e74a4da847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LINEOS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Tau,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LINEOS AS</w:t>
      </w:r>
    </w:p>
    <w:sectPr>
      <w:headerReference xmlns:r="http://schemas.openxmlformats.org/officeDocument/2006/relationships" w:type="default" r:id="Rdad6910b147144b3"/>
      <w:footerReference xmlns:r="http://schemas.openxmlformats.org/officeDocument/2006/relationships" w:type="default" r:id="R80b283618ff842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LINEOS AS   ·   Org.nr 926 045 571   ·   Smiursbakken 11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LINEOS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6910b147144b3" /><Relationship Type="http://schemas.openxmlformats.org/officeDocument/2006/relationships/footer" Target="/word/footer1.xml" Id="R80b283618ff84257" /></Relationships>
</file>