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fba2fd355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SEAFOOD GROWTH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SEAFOOD GROWTH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2461b928c46c4"/>
      <w:footerReference xmlns:r="http://schemas.openxmlformats.org/officeDocument/2006/relationships" w:type="default" r:id="Rc46782c3f46a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2461b928c46c4" /><Relationship Type="http://schemas.openxmlformats.org/officeDocument/2006/relationships/footer" Target="/word/footer1.xml" Id="Rc46782c3f46a417e" /></Relationships>
</file>