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2976ca1fc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aace5fc1dff746a5"/>
      <w:footerReference xmlns:r="http://schemas.openxmlformats.org/officeDocument/2006/relationships" w:type="default" r:id="R448a04360249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e5fc1dff746a5" /><Relationship Type="http://schemas.openxmlformats.org/officeDocument/2006/relationships/footer" Target="/word/footer1.xml" Id="R448a04360249472a" /></Relationships>
</file>