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0688b538f40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LIGONJA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LIGONJA HOLDING AS</w:t>
      </w:r>
    </w:p>
    <w:sectPr>
      <w:headerReference xmlns:r="http://schemas.openxmlformats.org/officeDocument/2006/relationships" w:type="default" r:id="Rc2fe887f95314812"/>
      <w:footerReference xmlns:r="http://schemas.openxmlformats.org/officeDocument/2006/relationships" w:type="default" r:id="Rf6190d3d3aba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e887f95314812" /><Relationship Type="http://schemas.openxmlformats.org/officeDocument/2006/relationships/footer" Target="/word/footer1.xml" Id="Rf6190d3d3aba4e3c" /></Relationships>
</file>