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75860f23b47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K.H.E.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K.H.E. INVEST AS</w:t>
      </w:r>
    </w:p>
    <w:sectPr>
      <w:headerReference xmlns:r="http://schemas.openxmlformats.org/officeDocument/2006/relationships" w:type="default" r:id="Rfd171d356c144789"/>
      <w:footerReference xmlns:r="http://schemas.openxmlformats.org/officeDocument/2006/relationships" w:type="default" r:id="R93a0eaaed6a4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K.H.E. INVEST AS   ·   Org.nr 925 995 975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K.H.E.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71d356c144789" /><Relationship Type="http://schemas.openxmlformats.org/officeDocument/2006/relationships/footer" Target="/word/footer1.xml" Id="R93a0eaaed6a44c8a" /></Relationships>
</file>