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c2c36a10d4b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STÅL AS</w:t>
      </w:r>
    </w:p>
    <w:sectPr>
      <w:headerReference xmlns:r="http://schemas.openxmlformats.org/officeDocument/2006/relationships" w:type="default" r:id="R40ce00634bf64f68"/>
      <w:footerReference xmlns:r="http://schemas.openxmlformats.org/officeDocument/2006/relationships" w:type="default" r:id="R23e9ed3e9ff6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e00634bf64f68" /><Relationship Type="http://schemas.openxmlformats.org/officeDocument/2006/relationships/footer" Target="/word/footer1.xml" Id="R23e9ed3e9ff64a90" /></Relationships>
</file>