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1e78519fd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4ff775cca4404bd9"/>
      <w:footerReference xmlns:r="http://schemas.openxmlformats.org/officeDocument/2006/relationships" w:type="default" r:id="R2ca4860ef246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775cca4404bd9" /><Relationship Type="http://schemas.openxmlformats.org/officeDocument/2006/relationships/footer" Target="/word/footer1.xml" Id="R2ca4860ef2464bde" /></Relationships>
</file>