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a6908c838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c63503256bad47ef"/>
      <w:footerReference xmlns:r="http://schemas.openxmlformats.org/officeDocument/2006/relationships" w:type="default" r:id="R66dfbbd14291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503256bad47ef" /><Relationship Type="http://schemas.openxmlformats.org/officeDocument/2006/relationships/footer" Target="/word/footer1.xml" Id="R66dfbbd142914bf5" /></Relationships>
</file>