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ff0d600c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20feadf255ed4089"/>
      <w:footerReference xmlns:r="http://schemas.openxmlformats.org/officeDocument/2006/relationships" w:type="default" r:id="R6eea3bb90724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adf255ed4089" /><Relationship Type="http://schemas.openxmlformats.org/officeDocument/2006/relationships/footer" Target="/word/footer1.xml" Id="R6eea3bb907244e60" /></Relationships>
</file>