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2065472884d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DONUM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Blommenholm,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428908e6b356419d"/>
      <w:footerReference xmlns:r="http://schemas.openxmlformats.org/officeDocument/2006/relationships" w:type="default" r:id="R0ba972459dda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908e6b356419d" /><Relationship Type="http://schemas.openxmlformats.org/officeDocument/2006/relationships/footer" Target="/word/footer1.xml" Id="R0ba972459dda44fe" /></Relationships>
</file>