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965f85f76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09d1e212296348ff"/>
      <w:footerReference xmlns:r="http://schemas.openxmlformats.org/officeDocument/2006/relationships" w:type="default" r:id="R145a3edb212d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1e212296348ff" /><Relationship Type="http://schemas.openxmlformats.org/officeDocument/2006/relationships/footer" Target="/word/footer1.xml" Id="R145a3edb212d4677" /></Relationships>
</file>