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f9bcef68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85278f4c717c4173"/>
      <w:footerReference xmlns:r="http://schemas.openxmlformats.org/officeDocument/2006/relationships" w:type="default" r:id="Redd222fc27a9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8f4c717c4173" /><Relationship Type="http://schemas.openxmlformats.org/officeDocument/2006/relationships/footer" Target="/word/footer1.xml" Id="Redd222fc27a943d0" /></Relationships>
</file>