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055f5cc18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a34725262a9c47e9"/>
      <w:footerReference xmlns:r="http://schemas.openxmlformats.org/officeDocument/2006/relationships" w:type="default" r:id="R25480d630c4f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725262a9c47e9" /><Relationship Type="http://schemas.openxmlformats.org/officeDocument/2006/relationships/footer" Target="/word/footer1.xml" Id="R25480d630c4f4393" /></Relationships>
</file>