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a58e1af7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86b8d830f26844df"/>
      <w:footerReference xmlns:r="http://schemas.openxmlformats.org/officeDocument/2006/relationships" w:type="default" r:id="Rdace5bf8051b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d830f26844df" /><Relationship Type="http://schemas.openxmlformats.org/officeDocument/2006/relationships/footer" Target="/word/footer1.xml" Id="Rdace5bf8051b44ee" /></Relationships>
</file>