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b6f7dc440a4c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ØKONOMIBISTAND AS, org.nr 925 531 618,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ØKONOMIBISTAND AS</w:t>
      </w:r>
    </w:p>
    <w:sectPr>
      <w:headerReference xmlns:r="http://schemas.openxmlformats.org/officeDocument/2006/relationships" w:type="default" r:id="R88bd406bdd044487"/>
      <w:footerReference xmlns:r="http://schemas.openxmlformats.org/officeDocument/2006/relationships" w:type="default" r:id="R1f58416a9be8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bd406bdd044487" /><Relationship Type="http://schemas.openxmlformats.org/officeDocument/2006/relationships/footer" Target="/word/footer1.xml" Id="R1f58416a9be840b6" /></Relationships>
</file>