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6852a1c06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FARMEN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FARMEN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86709c0c14fe2"/>
      <w:footerReference xmlns:r="http://schemas.openxmlformats.org/officeDocument/2006/relationships" w:type="default" r:id="Ra6e498ffdbdf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FARMEN AS   ·   Org.nr 925 415 693   ·   Holmejordetveien 19   ·   3267 LARVIK   ·   vf@srmont.no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FARMEN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86709c0c14fe2" /><Relationship Type="http://schemas.openxmlformats.org/officeDocument/2006/relationships/footer" Target="/word/footer1.xml" Id="Ra6e498ffdbdf48cd" /></Relationships>
</file>