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3a69be8024d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FORVALTNING AS</w:t>
      </w:r>
    </w:p>
    <w:sectPr>
      <w:headerReference xmlns:r="http://schemas.openxmlformats.org/officeDocument/2006/relationships" w:type="default" r:id="R7594ba79b9914d7d"/>
      <w:footerReference xmlns:r="http://schemas.openxmlformats.org/officeDocument/2006/relationships" w:type="default" r:id="R4be53b3748a643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94ba79b9914d7d" /><Relationship Type="http://schemas.openxmlformats.org/officeDocument/2006/relationships/footer" Target="/word/footer1.xml" Id="R4be53b3748a643dc" /></Relationships>
</file>