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5b4882fb7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25974f2a04726"/>
      <w:footerReference xmlns:r="http://schemas.openxmlformats.org/officeDocument/2006/relationships" w:type="default" r:id="Re1b30aec90d0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25974f2a04726" /><Relationship Type="http://schemas.openxmlformats.org/officeDocument/2006/relationships/footer" Target="/word/footer1.xml" Id="Re1b30aec90d040a5" /></Relationships>
</file>