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7b19f2c15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MALIK HOLDINGS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08d82eb12cb4200"/>
      <w:footerReference xmlns:r="http://schemas.openxmlformats.org/officeDocument/2006/relationships" w:type="default" r:id="Rfaddafdd6635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d82eb12cb4200" /><Relationship Type="http://schemas.openxmlformats.org/officeDocument/2006/relationships/footer" Target="/word/footer1.xml" Id="Rfaddafdd66354004" /></Relationships>
</file>