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503c9b26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92af6d7b6a2a4a5c"/>
      <w:footerReference xmlns:r="http://schemas.openxmlformats.org/officeDocument/2006/relationships" w:type="default" r:id="R0eb62b0123a7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f6d7b6a2a4a5c" /><Relationship Type="http://schemas.openxmlformats.org/officeDocument/2006/relationships/footer" Target="/word/footer1.xml" Id="R0eb62b0123a74298" /></Relationships>
</file>