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eb90e8443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ROGNERUD BIZ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ROGNERUD BIZ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17bdd55fa4e59"/>
      <w:footerReference xmlns:r="http://schemas.openxmlformats.org/officeDocument/2006/relationships" w:type="default" r:id="R844ab5ccce41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ROGNERUD BIZ AS   ·   Org.nr 925 058 424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ROGNERUD BIZ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17bdd55fa4e59" /><Relationship Type="http://schemas.openxmlformats.org/officeDocument/2006/relationships/footer" Target="/word/footer1.xml" Id="R844ab5ccce414bbe" /></Relationships>
</file>