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bbdc19499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6e16155904716"/>
      <w:footerReference xmlns:r="http://schemas.openxmlformats.org/officeDocument/2006/relationships" w:type="default" r:id="Rafcf38967d27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6e16155904716" /><Relationship Type="http://schemas.openxmlformats.org/officeDocument/2006/relationships/footer" Target="/word/footer1.xml" Id="Rafcf38967d274b7d" /></Relationships>
</file>