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641653d10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e64a6e6c88d646b1"/>
      <w:footerReference xmlns:r="http://schemas.openxmlformats.org/officeDocument/2006/relationships" w:type="default" r:id="R2690ee812175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a6e6c88d646b1" /><Relationship Type="http://schemas.openxmlformats.org/officeDocument/2006/relationships/footer" Target="/word/footer1.xml" Id="R2690ee8121754db3" /></Relationships>
</file>