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d98c4bc8384a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Stadlandet,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 ERVIK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 ERVIK INVEST AS</w:t>
      </w:r>
    </w:p>
    <w:sectPr>
      <w:headerReference xmlns:r="http://schemas.openxmlformats.org/officeDocument/2006/relationships" w:type="default" r:id="R7d4a3c90ab2f4304"/>
      <w:footerReference xmlns:r="http://schemas.openxmlformats.org/officeDocument/2006/relationships" w:type="default" r:id="Rcf6322f350aa42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 ERVIK INVEST AS   ·   Org.nr 924 838 736   ·   Vestkappvegen 1434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 ERVIK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4a3c90ab2f4304" /><Relationship Type="http://schemas.openxmlformats.org/officeDocument/2006/relationships/footer" Target="/word/footer1.xml" Id="Rcf6322f350aa4289" /></Relationships>
</file>