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bbf962072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9a44456ea76a4b55"/>
      <w:footerReference xmlns:r="http://schemas.openxmlformats.org/officeDocument/2006/relationships" w:type="default" r:id="Rec21dafeb324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4456ea76a4b55" /><Relationship Type="http://schemas.openxmlformats.org/officeDocument/2006/relationships/footer" Target="/word/footer1.xml" Id="Rec21dafeb3244d45" /></Relationships>
</file>